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C5" w:rsidRPr="00FD09DE" w:rsidRDefault="003130C5" w:rsidP="003130C5">
      <w:pPr>
        <w:pStyle w:val="Zkladntext2"/>
        <w:ind w:right="-288"/>
        <w:rPr>
          <w:b w:val="0"/>
          <w:bCs w:val="0"/>
          <w:sz w:val="36"/>
          <w:szCs w:val="36"/>
        </w:rPr>
      </w:pPr>
      <w:r w:rsidRPr="00FD09DE">
        <w:rPr>
          <w:b w:val="0"/>
          <w:bCs w:val="0"/>
          <w:sz w:val="36"/>
          <w:szCs w:val="36"/>
        </w:rPr>
        <w:t>Příloha</w:t>
      </w:r>
      <w:r w:rsidR="00680836">
        <w:rPr>
          <w:b w:val="0"/>
          <w:bCs w:val="0"/>
          <w:sz w:val="36"/>
          <w:szCs w:val="36"/>
        </w:rPr>
        <w:t xml:space="preserve"> </w:t>
      </w:r>
      <w:proofErr w:type="spellStart"/>
      <w:proofErr w:type="gramStart"/>
      <w:r w:rsidR="00680836" w:rsidRPr="00FD09DE">
        <w:rPr>
          <w:b w:val="0"/>
          <w:bCs w:val="0"/>
          <w:sz w:val="36"/>
          <w:szCs w:val="36"/>
        </w:rPr>
        <w:t>č.1</w:t>
      </w:r>
      <w:proofErr w:type="spellEnd"/>
      <w:r w:rsidRPr="00FD09DE">
        <w:rPr>
          <w:b w:val="0"/>
          <w:bCs w:val="0"/>
          <w:sz w:val="36"/>
          <w:szCs w:val="36"/>
        </w:rPr>
        <w:t xml:space="preserve"> Knihovního</w:t>
      </w:r>
      <w:proofErr w:type="gramEnd"/>
      <w:r w:rsidRPr="00FD09DE">
        <w:rPr>
          <w:b w:val="0"/>
          <w:bCs w:val="0"/>
          <w:sz w:val="36"/>
          <w:szCs w:val="36"/>
        </w:rPr>
        <w:t xml:space="preserve"> řádu </w:t>
      </w:r>
      <w:r w:rsidR="00680836">
        <w:rPr>
          <w:b w:val="0"/>
          <w:bCs w:val="0"/>
          <w:sz w:val="36"/>
          <w:szCs w:val="36"/>
        </w:rPr>
        <w:t>Městské knihovny</w:t>
      </w:r>
    </w:p>
    <w:p w:rsidR="00B13C1F" w:rsidRDefault="00B13C1F" w:rsidP="003130C5">
      <w:pPr>
        <w:pStyle w:val="Zkladntext2"/>
        <w:ind w:right="-288"/>
        <w:rPr>
          <w:b w:val="0"/>
          <w:sz w:val="34"/>
          <w:szCs w:val="34"/>
        </w:rPr>
      </w:pPr>
      <w:bookmarkStart w:id="0" w:name="_GoBack"/>
      <w:bookmarkEnd w:id="0"/>
    </w:p>
    <w:p w:rsidR="003130C5" w:rsidRPr="00266B19" w:rsidRDefault="003130C5" w:rsidP="003130C5">
      <w:pPr>
        <w:pStyle w:val="Zkladntext2"/>
        <w:ind w:right="-288"/>
        <w:rPr>
          <w:b w:val="0"/>
          <w:sz w:val="34"/>
          <w:szCs w:val="34"/>
          <w:u w:val="single"/>
        </w:rPr>
      </w:pPr>
      <w:r w:rsidRPr="00266B19">
        <w:rPr>
          <w:b w:val="0"/>
          <w:sz w:val="34"/>
          <w:szCs w:val="34"/>
          <w:u w:val="single"/>
        </w:rPr>
        <w:t>Ceník služeb a poplatků</w:t>
      </w:r>
      <w:r w:rsidR="00FF0524" w:rsidRPr="00266B19">
        <w:rPr>
          <w:b w:val="0"/>
          <w:sz w:val="34"/>
          <w:szCs w:val="34"/>
          <w:u w:val="single"/>
        </w:rPr>
        <w:t xml:space="preserve"> platný od </w:t>
      </w:r>
      <w:proofErr w:type="gramStart"/>
      <w:r w:rsidR="00FF0524" w:rsidRPr="00266B19">
        <w:rPr>
          <w:b w:val="0"/>
          <w:sz w:val="34"/>
          <w:szCs w:val="34"/>
          <w:u w:val="single"/>
        </w:rPr>
        <w:t>1.1.2023</w:t>
      </w:r>
      <w:proofErr w:type="gramEnd"/>
    </w:p>
    <w:p w:rsidR="00B13C1F" w:rsidRDefault="00B13C1F" w:rsidP="003130C5">
      <w:pPr>
        <w:pStyle w:val="Zkladntext2"/>
        <w:ind w:right="-288"/>
        <w:rPr>
          <w:b w:val="0"/>
          <w:sz w:val="34"/>
          <w:szCs w:val="34"/>
        </w:rPr>
      </w:pPr>
    </w:p>
    <w:p w:rsidR="00B13C1F" w:rsidRPr="00FD09DE" w:rsidRDefault="00B13C1F" w:rsidP="003130C5">
      <w:pPr>
        <w:pStyle w:val="Zkladntext2"/>
        <w:ind w:right="-288"/>
        <w:rPr>
          <w:b w:val="0"/>
          <w:bCs w:val="0"/>
          <w:sz w:val="34"/>
          <w:szCs w:val="34"/>
        </w:rPr>
      </w:pPr>
    </w:p>
    <w:p w:rsidR="003130C5" w:rsidRPr="00FD09DE" w:rsidRDefault="003130C5" w:rsidP="003130C5">
      <w:pPr>
        <w:rPr>
          <w:sz w:val="28"/>
          <w:szCs w:val="28"/>
        </w:rPr>
      </w:pPr>
      <w:r w:rsidRPr="00FD09DE">
        <w:rPr>
          <w:sz w:val="28"/>
          <w:szCs w:val="28"/>
        </w:rPr>
        <w:t xml:space="preserve">1. </w:t>
      </w:r>
      <w:r w:rsidRPr="00FD09DE">
        <w:rPr>
          <w:b/>
          <w:bCs/>
          <w:sz w:val="28"/>
          <w:szCs w:val="28"/>
          <w:u w:val="single"/>
        </w:rPr>
        <w:t>Registrační poplatky</w:t>
      </w:r>
    </w:p>
    <w:p w:rsidR="003130C5" w:rsidRPr="00FD09DE" w:rsidRDefault="003130C5" w:rsidP="003130C5">
      <w:pPr>
        <w:rPr>
          <w:sz w:val="28"/>
          <w:szCs w:val="28"/>
        </w:rPr>
      </w:pPr>
      <w:r w:rsidRPr="00FD09DE">
        <w:rPr>
          <w:sz w:val="28"/>
          <w:szCs w:val="28"/>
        </w:rPr>
        <w:tab/>
      </w:r>
    </w:p>
    <w:p w:rsidR="003130C5" w:rsidRPr="00FF0524" w:rsidRDefault="003130C5" w:rsidP="003130C5">
      <w:pPr>
        <w:ind w:firstLine="708"/>
        <w:rPr>
          <w:b/>
          <w:sz w:val="28"/>
          <w:szCs w:val="28"/>
        </w:rPr>
      </w:pPr>
      <w:r w:rsidRPr="007421A7">
        <w:rPr>
          <w:sz w:val="28"/>
          <w:szCs w:val="28"/>
        </w:rPr>
        <w:t>Čtenáři do 6 let</w:t>
      </w:r>
      <w:r w:rsidRPr="007421A7">
        <w:rPr>
          <w:sz w:val="28"/>
          <w:szCs w:val="28"/>
        </w:rPr>
        <w:tab/>
      </w:r>
      <w:r w:rsidRPr="007421A7">
        <w:rPr>
          <w:sz w:val="28"/>
          <w:szCs w:val="28"/>
        </w:rPr>
        <w:tab/>
      </w:r>
      <w:r w:rsidRPr="007421A7">
        <w:rPr>
          <w:sz w:val="28"/>
          <w:szCs w:val="28"/>
        </w:rPr>
        <w:tab/>
      </w:r>
      <w:r w:rsidRPr="007421A7">
        <w:rPr>
          <w:sz w:val="28"/>
          <w:szCs w:val="28"/>
        </w:rPr>
        <w:tab/>
      </w:r>
      <w:r w:rsidRPr="007421A7">
        <w:rPr>
          <w:sz w:val="28"/>
          <w:szCs w:val="28"/>
        </w:rPr>
        <w:tab/>
      </w:r>
      <w:r w:rsidRPr="007421A7">
        <w:rPr>
          <w:sz w:val="28"/>
          <w:szCs w:val="28"/>
        </w:rPr>
        <w:tab/>
      </w:r>
      <w:r w:rsidRPr="007421A7">
        <w:rPr>
          <w:sz w:val="28"/>
          <w:szCs w:val="28"/>
        </w:rPr>
        <w:tab/>
      </w:r>
      <w:r w:rsidRPr="007421A7">
        <w:rPr>
          <w:sz w:val="28"/>
          <w:szCs w:val="28"/>
        </w:rPr>
        <w:tab/>
      </w:r>
      <w:r w:rsidRPr="00FF0524">
        <w:rPr>
          <w:b/>
          <w:sz w:val="28"/>
          <w:szCs w:val="28"/>
        </w:rPr>
        <w:t>zdarma</w:t>
      </w:r>
    </w:p>
    <w:p w:rsidR="003130C5" w:rsidRPr="00FF0524" w:rsidRDefault="003130C5" w:rsidP="003130C5">
      <w:pPr>
        <w:ind w:firstLine="708"/>
        <w:rPr>
          <w:b/>
          <w:bCs/>
          <w:sz w:val="28"/>
          <w:szCs w:val="28"/>
        </w:rPr>
      </w:pPr>
      <w:r w:rsidRPr="00B13C1F">
        <w:rPr>
          <w:sz w:val="28"/>
          <w:szCs w:val="28"/>
        </w:rPr>
        <w:t>Čtenáři do 14 let</w:t>
      </w:r>
      <w:r w:rsidRPr="00B13C1F">
        <w:rPr>
          <w:sz w:val="28"/>
          <w:szCs w:val="28"/>
        </w:rPr>
        <w:tab/>
      </w:r>
      <w:r w:rsidRPr="00B13C1F">
        <w:rPr>
          <w:sz w:val="28"/>
          <w:szCs w:val="28"/>
        </w:rPr>
        <w:tab/>
      </w:r>
      <w:r w:rsidRPr="00B13C1F">
        <w:rPr>
          <w:sz w:val="28"/>
          <w:szCs w:val="28"/>
        </w:rPr>
        <w:tab/>
      </w:r>
      <w:r w:rsidRPr="00B13C1F">
        <w:rPr>
          <w:sz w:val="28"/>
          <w:szCs w:val="28"/>
        </w:rPr>
        <w:tab/>
      </w:r>
      <w:r w:rsidRPr="00B13C1F">
        <w:rPr>
          <w:sz w:val="28"/>
          <w:szCs w:val="28"/>
        </w:rPr>
        <w:tab/>
      </w:r>
      <w:r w:rsidRPr="00B13C1F">
        <w:rPr>
          <w:sz w:val="28"/>
          <w:szCs w:val="28"/>
        </w:rPr>
        <w:tab/>
      </w:r>
      <w:r w:rsidRPr="00B13C1F">
        <w:rPr>
          <w:sz w:val="28"/>
          <w:szCs w:val="28"/>
        </w:rPr>
        <w:tab/>
        <w:t xml:space="preserve"> </w:t>
      </w:r>
      <w:r w:rsidRPr="00B13C1F">
        <w:rPr>
          <w:sz w:val="28"/>
          <w:szCs w:val="28"/>
        </w:rPr>
        <w:tab/>
      </w:r>
      <w:r w:rsidRPr="00FF0524">
        <w:rPr>
          <w:b/>
          <w:sz w:val="28"/>
          <w:szCs w:val="28"/>
        </w:rPr>
        <w:t>4</w:t>
      </w:r>
      <w:r w:rsidRPr="00FF0524">
        <w:rPr>
          <w:b/>
          <w:bCs/>
          <w:sz w:val="28"/>
          <w:szCs w:val="28"/>
        </w:rPr>
        <w:t>0,- Kč</w:t>
      </w:r>
    </w:p>
    <w:p w:rsidR="003130C5" w:rsidRPr="00FF0524" w:rsidRDefault="003130C5" w:rsidP="003130C5">
      <w:pPr>
        <w:rPr>
          <w:b/>
          <w:bCs/>
          <w:color w:val="FF0000"/>
          <w:sz w:val="28"/>
          <w:szCs w:val="28"/>
        </w:rPr>
      </w:pPr>
      <w:r w:rsidRPr="00B13C1F">
        <w:rPr>
          <w:bCs/>
          <w:sz w:val="28"/>
          <w:szCs w:val="28"/>
        </w:rPr>
        <w:tab/>
        <w:t xml:space="preserve">Čtenáři od 15 let </w:t>
      </w:r>
      <w:r w:rsidRPr="000F578D">
        <w:rPr>
          <w:bCs/>
          <w:color w:val="FF0000"/>
          <w:sz w:val="28"/>
          <w:szCs w:val="28"/>
        </w:rPr>
        <w:tab/>
      </w:r>
      <w:r w:rsidRPr="000F578D">
        <w:rPr>
          <w:bCs/>
          <w:color w:val="FF0000"/>
          <w:sz w:val="28"/>
          <w:szCs w:val="28"/>
        </w:rPr>
        <w:tab/>
      </w:r>
      <w:r w:rsidRPr="000F578D">
        <w:rPr>
          <w:bCs/>
          <w:color w:val="FF0000"/>
          <w:sz w:val="28"/>
          <w:szCs w:val="28"/>
        </w:rPr>
        <w:tab/>
      </w:r>
      <w:r w:rsidRPr="000F578D">
        <w:rPr>
          <w:bCs/>
          <w:color w:val="FF0000"/>
          <w:sz w:val="28"/>
          <w:szCs w:val="28"/>
        </w:rPr>
        <w:tab/>
      </w:r>
      <w:r w:rsidRPr="000F578D">
        <w:rPr>
          <w:bCs/>
          <w:color w:val="FF0000"/>
          <w:sz w:val="28"/>
          <w:szCs w:val="28"/>
        </w:rPr>
        <w:tab/>
      </w:r>
      <w:r w:rsidRPr="000F578D">
        <w:rPr>
          <w:bCs/>
          <w:color w:val="FF0000"/>
          <w:sz w:val="28"/>
          <w:szCs w:val="28"/>
        </w:rPr>
        <w:tab/>
      </w:r>
      <w:r w:rsidRPr="000F578D">
        <w:rPr>
          <w:bCs/>
          <w:color w:val="FF0000"/>
          <w:sz w:val="28"/>
          <w:szCs w:val="28"/>
        </w:rPr>
        <w:tab/>
      </w:r>
      <w:r w:rsidRPr="000F578D">
        <w:rPr>
          <w:bCs/>
          <w:color w:val="FF0000"/>
          <w:sz w:val="28"/>
          <w:szCs w:val="28"/>
        </w:rPr>
        <w:tab/>
      </w:r>
      <w:r w:rsidRPr="00FF0524">
        <w:rPr>
          <w:b/>
          <w:bCs/>
          <w:sz w:val="28"/>
          <w:szCs w:val="28"/>
        </w:rPr>
        <w:t>100,- Kč</w:t>
      </w:r>
    </w:p>
    <w:p w:rsidR="003130C5" w:rsidRPr="00FF0524" w:rsidRDefault="003130C5" w:rsidP="003130C5">
      <w:pPr>
        <w:rPr>
          <w:b/>
          <w:bCs/>
          <w:sz w:val="28"/>
          <w:szCs w:val="28"/>
        </w:rPr>
      </w:pPr>
      <w:r w:rsidRPr="007421A7">
        <w:rPr>
          <w:bCs/>
          <w:sz w:val="28"/>
          <w:szCs w:val="28"/>
        </w:rPr>
        <w:tab/>
        <w:t xml:space="preserve">Čtenáři nad 75 let </w:t>
      </w:r>
      <w:r w:rsidRPr="007421A7">
        <w:rPr>
          <w:bCs/>
          <w:sz w:val="28"/>
          <w:szCs w:val="28"/>
        </w:rPr>
        <w:tab/>
      </w:r>
      <w:r w:rsidRPr="007421A7">
        <w:rPr>
          <w:bCs/>
          <w:sz w:val="28"/>
          <w:szCs w:val="28"/>
        </w:rPr>
        <w:tab/>
      </w:r>
      <w:r w:rsidRPr="007421A7">
        <w:rPr>
          <w:bCs/>
          <w:sz w:val="28"/>
          <w:szCs w:val="28"/>
        </w:rPr>
        <w:tab/>
      </w:r>
      <w:r w:rsidRPr="007421A7">
        <w:rPr>
          <w:bCs/>
          <w:sz w:val="28"/>
          <w:szCs w:val="28"/>
        </w:rPr>
        <w:tab/>
      </w:r>
      <w:r w:rsidRPr="007421A7">
        <w:rPr>
          <w:bCs/>
          <w:sz w:val="28"/>
          <w:szCs w:val="28"/>
        </w:rPr>
        <w:tab/>
      </w:r>
      <w:r w:rsidRPr="007421A7">
        <w:rPr>
          <w:bCs/>
          <w:sz w:val="28"/>
          <w:szCs w:val="28"/>
        </w:rPr>
        <w:tab/>
      </w:r>
      <w:r w:rsidRPr="007421A7">
        <w:rPr>
          <w:bCs/>
          <w:sz w:val="28"/>
          <w:szCs w:val="28"/>
        </w:rPr>
        <w:tab/>
      </w:r>
      <w:r w:rsidRPr="007421A7">
        <w:rPr>
          <w:bCs/>
          <w:sz w:val="28"/>
          <w:szCs w:val="28"/>
        </w:rPr>
        <w:tab/>
      </w:r>
      <w:r w:rsidRPr="00FF0524">
        <w:rPr>
          <w:b/>
          <w:bCs/>
          <w:sz w:val="28"/>
          <w:szCs w:val="28"/>
        </w:rPr>
        <w:t>zdarma</w:t>
      </w:r>
    </w:p>
    <w:p w:rsidR="003130C5" w:rsidRPr="00FF0524" w:rsidRDefault="003130C5" w:rsidP="003130C5">
      <w:pPr>
        <w:rPr>
          <w:b/>
          <w:bCs/>
          <w:sz w:val="28"/>
          <w:szCs w:val="28"/>
        </w:rPr>
      </w:pPr>
      <w:r w:rsidRPr="000F578D">
        <w:rPr>
          <w:bCs/>
          <w:color w:val="FF0000"/>
          <w:sz w:val="28"/>
          <w:szCs w:val="28"/>
        </w:rPr>
        <w:tab/>
      </w:r>
      <w:r w:rsidRPr="00B13C1F">
        <w:rPr>
          <w:bCs/>
          <w:sz w:val="28"/>
          <w:szCs w:val="28"/>
        </w:rPr>
        <w:t>Rodinná registrace</w:t>
      </w:r>
      <w:r w:rsidRPr="00B13C1F">
        <w:rPr>
          <w:bCs/>
          <w:sz w:val="28"/>
          <w:szCs w:val="28"/>
        </w:rPr>
        <w:tab/>
        <w:t xml:space="preserve"> (2+3)</w:t>
      </w:r>
      <w:r w:rsidRPr="00B13C1F">
        <w:rPr>
          <w:bCs/>
          <w:sz w:val="28"/>
          <w:szCs w:val="28"/>
        </w:rPr>
        <w:tab/>
      </w:r>
      <w:r w:rsidRPr="00B13C1F">
        <w:rPr>
          <w:bCs/>
          <w:sz w:val="28"/>
          <w:szCs w:val="28"/>
        </w:rPr>
        <w:tab/>
      </w:r>
      <w:r w:rsidRPr="00B13C1F">
        <w:rPr>
          <w:bCs/>
          <w:sz w:val="28"/>
          <w:szCs w:val="28"/>
        </w:rPr>
        <w:tab/>
      </w:r>
      <w:r w:rsidRPr="00B13C1F">
        <w:rPr>
          <w:bCs/>
          <w:sz w:val="28"/>
          <w:szCs w:val="28"/>
        </w:rPr>
        <w:tab/>
      </w:r>
      <w:r w:rsidRPr="00B13C1F">
        <w:rPr>
          <w:bCs/>
          <w:sz w:val="28"/>
          <w:szCs w:val="28"/>
        </w:rPr>
        <w:tab/>
      </w:r>
      <w:r w:rsidRPr="00B13C1F">
        <w:rPr>
          <w:bCs/>
          <w:sz w:val="28"/>
          <w:szCs w:val="28"/>
        </w:rPr>
        <w:tab/>
        <w:t xml:space="preserve">          </w:t>
      </w:r>
      <w:r w:rsidRPr="00FF0524">
        <w:rPr>
          <w:b/>
          <w:bCs/>
          <w:sz w:val="28"/>
          <w:szCs w:val="28"/>
        </w:rPr>
        <w:t>1</w:t>
      </w:r>
      <w:r w:rsidR="00FC6400" w:rsidRPr="00FF0524">
        <w:rPr>
          <w:b/>
          <w:bCs/>
          <w:sz w:val="28"/>
          <w:szCs w:val="28"/>
        </w:rPr>
        <w:t>4</w:t>
      </w:r>
      <w:r w:rsidRPr="00FF0524">
        <w:rPr>
          <w:b/>
          <w:bCs/>
          <w:sz w:val="28"/>
          <w:szCs w:val="28"/>
        </w:rPr>
        <w:t>0,- Kč</w:t>
      </w: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rPr>
          <w:sz w:val="28"/>
          <w:szCs w:val="28"/>
        </w:rPr>
      </w:pPr>
      <w:r w:rsidRPr="00FD09DE">
        <w:rPr>
          <w:sz w:val="28"/>
          <w:szCs w:val="28"/>
        </w:rPr>
        <w:t xml:space="preserve">2. </w:t>
      </w:r>
      <w:r w:rsidRPr="00FD09DE">
        <w:rPr>
          <w:b/>
          <w:bCs/>
          <w:sz w:val="28"/>
          <w:szCs w:val="28"/>
          <w:u w:val="single"/>
        </w:rPr>
        <w:t>Poplatky za nedodržení výpůjční lhůty</w:t>
      </w:r>
    </w:p>
    <w:p w:rsidR="003130C5" w:rsidRPr="00FD09DE" w:rsidRDefault="003130C5" w:rsidP="003130C5">
      <w:pPr>
        <w:rPr>
          <w:sz w:val="28"/>
          <w:szCs w:val="28"/>
        </w:rPr>
      </w:pPr>
      <w:r w:rsidRPr="00FD09DE">
        <w:rPr>
          <w:sz w:val="28"/>
          <w:szCs w:val="28"/>
        </w:rPr>
        <w:tab/>
      </w:r>
    </w:p>
    <w:p w:rsidR="003130C5" w:rsidRPr="00FD09DE" w:rsidRDefault="003130C5" w:rsidP="003130C5">
      <w:pPr>
        <w:pStyle w:val="Nadpis6"/>
        <w:ind w:firstLine="540"/>
        <w:rPr>
          <w:szCs w:val="28"/>
        </w:rPr>
      </w:pPr>
      <w:proofErr w:type="spellStart"/>
      <w:r w:rsidRPr="00FD09DE">
        <w:rPr>
          <w:szCs w:val="28"/>
        </w:rPr>
        <w:t>Předupomínka</w:t>
      </w:r>
      <w:proofErr w:type="spellEnd"/>
      <w:r w:rsidRPr="00FD09DE">
        <w:rPr>
          <w:szCs w:val="28"/>
        </w:rPr>
        <w:t xml:space="preserve"> </w:t>
      </w:r>
      <w:r w:rsidRPr="00FD09DE">
        <w:rPr>
          <w:szCs w:val="28"/>
        </w:rPr>
        <w:tab/>
      </w:r>
      <w:r w:rsidRPr="00FD09DE">
        <w:rPr>
          <w:szCs w:val="28"/>
        </w:rPr>
        <w:tab/>
      </w:r>
      <w:r w:rsidRPr="00FD09DE">
        <w:rPr>
          <w:szCs w:val="28"/>
        </w:rPr>
        <w:tab/>
      </w:r>
      <w:r w:rsidRPr="00FD09DE">
        <w:rPr>
          <w:szCs w:val="28"/>
        </w:rPr>
        <w:tab/>
      </w:r>
      <w:r w:rsidRPr="00FD09DE">
        <w:rPr>
          <w:szCs w:val="28"/>
        </w:rPr>
        <w:tab/>
      </w:r>
      <w:r w:rsidRPr="00FD09DE">
        <w:rPr>
          <w:szCs w:val="28"/>
        </w:rPr>
        <w:tab/>
      </w:r>
      <w:r w:rsidRPr="00FD09DE">
        <w:rPr>
          <w:szCs w:val="28"/>
        </w:rPr>
        <w:tab/>
        <w:t xml:space="preserve"> </w:t>
      </w:r>
      <w:r w:rsidRPr="00FD09DE">
        <w:rPr>
          <w:szCs w:val="28"/>
        </w:rPr>
        <w:tab/>
        <w:t xml:space="preserve">   zdarma</w:t>
      </w:r>
    </w:p>
    <w:p w:rsidR="003130C5" w:rsidRPr="00FD09DE" w:rsidRDefault="003130C5" w:rsidP="003130C5">
      <w:pPr>
        <w:ind w:firstLine="540"/>
        <w:rPr>
          <w:sz w:val="28"/>
          <w:szCs w:val="28"/>
        </w:rPr>
      </w:pPr>
      <w:r w:rsidRPr="00FD09DE">
        <w:rPr>
          <w:sz w:val="28"/>
          <w:szCs w:val="28"/>
        </w:rPr>
        <w:t>Upozornění 5 dnů před uplynutím výpůjční lhůty.</w:t>
      </w:r>
    </w:p>
    <w:p w:rsidR="003130C5" w:rsidRPr="00FD09DE" w:rsidRDefault="003130C5" w:rsidP="003130C5">
      <w:pPr>
        <w:ind w:firstLine="540"/>
        <w:rPr>
          <w:sz w:val="28"/>
          <w:szCs w:val="28"/>
          <w:u w:val="single"/>
        </w:rPr>
      </w:pPr>
      <w:r w:rsidRPr="00FD09DE">
        <w:rPr>
          <w:sz w:val="28"/>
          <w:szCs w:val="28"/>
          <w:u w:val="single"/>
        </w:rPr>
        <w:t>Podmínkou je funkční e-mailová adresa nebo tel.č.pro SMS</w:t>
      </w:r>
    </w:p>
    <w:p w:rsidR="003130C5" w:rsidRDefault="003130C5" w:rsidP="003130C5">
      <w:pPr>
        <w:ind w:firstLine="540"/>
        <w:rPr>
          <w:sz w:val="28"/>
          <w:szCs w:val="28"/>
        </w:rPr>
      </w:pPr>
      <w:r w:rsidRPr="00FD09DE">
        <w:rPr>
          <w:sz w:val="28"/>
          <w:szCs w:val="28"/>
        </w:rPr>
        <w:t xml:space="preserve">(uvedené v přihlášce čtenáře a souhlas s jejím použitím pro informační </w:t>
      </w:r>
    </w:p>
    <w:p w:rsidR="003130C5" w:rsidRPr="000F578D" w:rsidRDefault="003130C5" w:rsidP="003130C5">
      <w:pPr>
        <w:ind w:firstLine="540"/>
        <w:rPr>
          <w:sz w:val="28"/>
          <w:szCs w:val="28"/>
        </w:rPr>
      </w:pPr>
      <w:r w:rsidRPr="00FD09DE">
        <w:rPr>
          <w:sz w:val="28"/>
          <w:szCs w:val="28"/>
        </w:rPr>
        <w:t>účely knihovny).</w:t>
      </w:r>
    </w:p>
    <w:p w:rsidR="003130C5" w:rsidRPr="00FD09DE" w:rsidRDefault="003130C5" w:rsidP="003130C5">
      <w:pPr>
        <w:ind w:firstLine="708"/>
        <w:rPr>
          <w:sz w:val="28"/>
          <w:szCs w:val="28"/>
        </w:rPr>
      </w:pPr>
    </w:p>
    <w:p w:rsidR="003130C5" w:rsidRPr="00FD09DE" w:rsidRDefault="003130C5" w:rsidP="003130C5">
      <w:pPr>
        <w:pStyle w:val="Zkladntext"/>
        <w:ind w:right="-648"/>
        <w:rPr>
          <w:szCs w:val="28"/>
        </w:rPr>
      </w:pPr>
      <w:r w:rsidRPr="00FD09DE">
        <w:rPr>
          <w:szCs w:val="28"/>
        </w:rPr>
        <w:t>POPLATKY SE PLATÍ BEZ OHLEDU NA TO, ZDA JIŽ BYLA UPOMÍNKA DORUČENA, JEDINÝM KRITÉRIEM JE UPLYNUTÍ ŘÁDNÉ VYPŮJČNÍ LHŮTY:</w:t>
      </w:r>
    </w:p>
    <w:p w:rsidR="003130C5" w:rsidRPr="00FD09DE" w:rsidRDefault="003130C5" w:rsidP="003130C5">
      <w:pPr>
        <w:ind w:firstLine="708"/>
        <w:rPr>
          <w:sz w:val="28"/>
          <w:szCs w:val="28"/>
        </w:rPr>
      </w:pPr>
      <w:r w:rsidRPr="00FD09DE">
        <w:rPr>
          <w:sz w:val="28"/>
          <w:szCs w:val="28"/>
        </w:rPr>
        <w:tab/>
      </w:r>
      <w:r w:rsidRPr="00FD09DE">
        <w:rPr>
          <w:sz w:val="28"/>
          <w:szCs w:val="28"/>
        </w:rPr>
        <w:tab/>
      </w:r>
    </w:p>
    <w:p w:rsidR="003130C5" w:rsidRPr="00FD09DE" w:rsidRDefault="003130C5" w:rsidP="003130C5">
      <w:pPr>
        <w:tabs>
          <w:tab w:val="left" w:pos="540"/>
        </w:tabs>
        <w:ind w:left="540" w:right="-1008"/>
        <w:rPr>
          <w:b/>
          <w:bCs/>
          <w:sz w:val="28"/>
          <w:szCs w:val="28"/>
        </w:rPr>
      </w:pPr>
      <w:r w:rsidRPr="00FD09DE">
        <w:rPr>
          <w:b/>
          <w:bCs/>
          <w:sz w:val="28"/>
          <w:szCs w:val="28"/>
        </w:rPr>
        <w:t xml:space="preserve">Poplatek z prodlení </w:t>
      </w:r>
      <w:r w:rsidRPr="00FD09DE">
        <w:rPr>
          <w:sz w:val="28"/>
          <w:szCs w:val="28"/>
        </w:rPr>
        <w:t>Ihned po uplynutí řádné výpůjční lhůty</w:t>
      </w:r>
      <w:r>
        <w:rPr>
          <w:b/>
          <w:bCs/>
          <w:sz w:val="28"/>
          <w:szCs w:val="28"/>
        </w:rPr>
        <w:t xml:space="preserve"> 5,- Kč </w:t>
      </w:r>
      <w:r w:rsidRPr="00FD09DE">
        <w:rPr>
          <w:b/>
          <w:bCs/>
          <w:sz w:val="28"/>
          <w:szCs w:val="28"/>
        </w:rPr>
        <w:t>neposílá se</w:t>
      </w:r>
    </w:p>
    <w:p w:rsidR="003130C5" w:rsidRPr="00FD09DE" w:rsidRDefault="003130C5" w:rsidP="003130C5">
      <w:pPr>
        <w:tabs>
          <w:tab w:val="left" w:pos="540"/>
        </w:tabs>
        <w:rPr>
          <w:b/>
          <w:bCs/>
          <w:sz w:val="28"/>
          <w:szCs w:val="28"/>
        </w:rPr>
      </w:pPr>
      <w:r w:rsidRPr="00FD09DE">
        <w:rPr>
          <w:sz w:val="28"/>
          <w:szCs w:val="28"/>
        </w:rPr>
        <w:tab/>
      </w:r>
    </w:p>
    <w:p w:rsidR="003130C5" w:rsidRPr="00FD09DE" w:rsidRDefault="003130C5" w:rsidP="003130C5">
      <w:pPr>
        <w:tabs>
          <w:tab w:val="left" w:pos="540"/>
        </w:tabs>
        <w:ind w:firstLine="540"/>
        <w:rPr>
          <w:b/>
          <w:bCs/>
          <w:sz w:val="28"/>
          <w:szCs w:val="28"/>
        </w:rPr>
      </w:pPr>
      <w:r w:rsidRPr="00FD09DE">
        <w:rPr>
          <w:b/>
          <w:bCs/>
          <w:sz w:val="28"/>
          <w:szCs w:val="28"/>
        </w:rPr>
        <w:t>1. upomínka</w:t>
      </w:r>
      <w:r w:rsidRPr="00FD09DE">
        <w:rPr>
          <w:sz w:val="28"/>
          <w:szCs w:val="28"/>
        </w:rPr>
        <w:t xml:space="preserve"> za 7 dnů po uplynutí řádné výpůjční lhůty</w:t>
      </w:r>
      <w:r w:rsidRPr="00FD09DE">
        <w:rPr>
          <w:sz w:val="28"/>
          <w:szCs w:val="28"/>
        </w:rPr>
        <w:tab/>
        <w:t xml:space="preserve">   </w:t>
      </w:r>
      <w:r w:rsidRPr="00FD09DE">
        <w:rPr>
          <w:b/>
          <w:bCs/>
          <w:sz w:val="28"/>
          <w:szCs w:val="28"/>
        </w:rPr>
        <w:t>15,- Kč</w:t>
      </w:r>
    </w:p>
    <w:p w:rsidR="003130C5" w:rsidRPr="00FD09DE" w:rsidRDefault="003130C5" w:rsidP="003130C5">
      <w:pPr>
        <w:tabs>
          <w:tab w:val="left" w:pos="540"/>
        </w:tabs>
        <w:ind w:firstLine="708"/>
        <w:rPr>
          <w:b/>
          <w:bCs/>
          <w:sz w:val="28"/>
          <w:szCs w:val="28"/>
        </w:rPr>
      </w:pPr>
    </w:p>
    <w:p w:rsidR="003130C5" w:rsidRPr="00FD09DE" w:rsidRDefault="003130C5" w:rsidP="003130C5">
      <w:pPr>
        <w:tabs>
          <w:tab w:val="left" w:pos="540"/>
        </w:tabs>
        <w:ind w:firstLine="540"/>
        <w:rPr>
          <w:b/>
          <w:bCs/>
          <w:sz w:val="28"/>
          <w:szCs w:val="28"/>
        </w:rPr>
      </w:pPr>
      <w:r w:rsidRPr="00FD09DE">
        <w:rPr>
          <w:b/>
          <w:bCs/>
          <w:sz w:val="28"/>
          <w:szCs w:val="28"/>
        </w:rPr>
        <w:t xml:space="preserve">2. upomínka </w:t>
      </w:r>
      <w:r w:rsidRPr="00FD09DE">
        <w:rPr>
          <w:sz w:val="28"/>
          <w:szCs w:val="28"/>
        </w:rPr>
        <w:t>za 14 dnů po uplynutí řádné výpůjční lhůty</w:t>
      </w:r>
      <w:r w:rsidRPr="00FD09DE">
        <w:rPr>
          <w:sz w:val="28"/>
          <w:szCs w:val="28"/>
        </w:rPr>
        <w:tab/>
        <w:t xml:space="preserve">    </w:t>
      </w:r>
      <w:r w:rsidRPr="00FD09DE">
        <w:rPr>
          <w:b/>
          <w:bCs/>
          <w:sz w:val="28"/>
          <w:szCs w:val="28"/>
        </w:rPr>
        <w:t>30,- Kč</w:t>
      </w:r>
    </w:p>
    <w:p w:rsidR="003130C5" w:rsidRPr="00FD09DE" w:rsidRDefault="003130C5" w:rsidP="003130C5">
      <w:pPr>
        <w:tabs>
          <w:tab w:val="left" w:pos="540"/>
        </w:tabs>
        <w:ind w:firstLine="708"/>
        <w:rPr>
          <w:b/>
          <w:bCs/>
          <w:sz w:val="28"/>
          <w:szCs w:val="28"/>
        </w:rPr>
      </w:pPr>
    </w:p>
    <w:p w:rsidR="003130C5" w:rsidRPr="00FD09DE" w:rsidRDefault="003130C5" w:rsidP="003130C5">
      <w:pPr>
        <w:tabs>
          <w:tab w:val="left" w:pos="540"/>
        </w:tabs>
        <w:ind w:firstLine="540"/>
        <w:rPr>
          <w:b/>
          <w:bCs/>
          <w:sz w:val="28"/>
          <w:szCs w:val="28"/>
        </w:rPr>
      </w:pPr>
      <w:r w:rsidRPr="00FD09DE">
        <w:rPr>
          <w:b/>
          <w:bCs/>
          <w:sz w:val="28"/>
          <w:szCs w:val="28"/>
        </w:rPr>
        <w:t xml:space="preserve">3. upomínka </w:t>
      </w:r>
      <w:r w:rsidRPr="00FD09DE">
        <w:rPr>
          <w:sz w:val="28"/>
          <w:szCs w:val="28"/>
        </w:rPr>
        <w:t>za 21 dnů po uplynutí řádné výpůjční lhůty</w:t>
      </w:r>
      <w:r w:rsidRPr="00FD09DE">
        <w:rPr>
          <w:sz w:val="28"/>
          <w:szCs w:val="28"/>
        </w:rPr>
        <w:tab/>
        <w:t xml:space="preserve">    </w:t>
      </w:r>
      <w:r w:rsidRPr="00FD09DE">
        <w:rPr>
          <w:b/>
          <w:bCs/>
          <w:sz w:val="28"/>
          <w:szCs w:val="28"/>
        </w:rPr>
        <w:t>50,- Kč</w:t>
      </w:r>
    </w:p>
    <w:p w:rsidR="003130C5" w:rsidRPr="00FD09DE" w:rsidRDefault="003130C5" w:rsidP="003130C5">
      <w:pPr>
        <w:tabs>
          <w:tab w:val="left" w:pos="540"/>
        </w:tabs>
        <w:ind w:firstLine="708"/>
        <w:rPr>
          <w:b/>
          <w:bCs/>
          <w:sz w:val="28"/>
          <w:szCs w:val="28"/>
        </w:rPr>
      </w:pPr>
    </w:p>
    <w:p w:rsidR="003130C5" w:rsidRPr="00FD09DE" w:rsidRDefault="003130C5" w:rsidP="003130C5">
      <w:pPr>
        <w:tabs>
          <w:tab w:val="left" w:pos="540"/>
        </w:tabs>
        <w:ind w:firstLine="540"/>
        <w:rPr>
          <w:sz w:val="28"/>
          <w:szCs w:val="28"/>
        </w:rPr>
      </w:pPr>
      <w:r w:rsidRPr="00FD09DE">
        <w:rPr>
          <w:b/>
          <w:bCs/>
          <w:sz w:val="28"/>
          <w:szCs w:val="28"/>
        </w:rPr>
        <w:t xml:space="preserve">Upomínací dopis </w:t>
      </w:r>
      <w:r w:rsidRPr="00FD09DE">
        <w:rPr>
          <w:sz w:val="28"/>
          <w:szCs w:val="28"/>
        </w:rPr>
        <w:t>za 30 dnů po uplynutí řádné výpůjční</w:t>
      </w:r>
      <w:r w:rsidRPr="00FD09DE">
        <w:rPr>
          <w:sz w:val="28"/>
          <w:szCs w:val="28"/>
        </w:rPr>
        <w:tab/>
        <w:t xml:space="preserve">  </w:t>
      </w:r>
      <w:r w:rsidRPr="00FD09DE">
        <w:rPr>
          <w:b/>
          <w:bCs/>
          <w:sz w:val="28"/>
          <w:szCs w:val="28"/>
        </w:rPr>
        <w:t>100,- Kč</w:t>
      </w:r>
    </w:p>
    <w:p w:rsidR="003130C5" w:rsidRPr="00FD09DE" w:rsidRDefault="003130C5" w:rsidP="003130C5">
      <w:pPr>
        <w:tabs>
          <w:tab w:val="left" w:pos="540"/>
        </w:tabs>
        <w:ind w:firstLine="540"/>
        <w:rPr>
          <w:sz w:val="28"/>
          <w:szCs w:val="28"/>
        </w:rPr>
      </w:pPr>
      <w:r w:rsidRPr="00FD09DE">
        <w:rPr>
          <w:sz w:val="28"/>
          <w:szCs w:val="28"/>
        </w:rPr>
        <w:t>lhůty</w:t>
      </w: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rPr>
          <w:sz w:val="28"/>
          <w:szCs w:val="28"/>
        </w:rPr>
      </w:pPr>
      <w:r w:rsidRPr="00FD09DE">
        <w:rPr>
          <w:sz w:val="28"/>
          <w:szCs w:val="28"/>
        </w:rPr>
        <w:t xml:space="preserve">3. </w:t>
      </w:r>
      <w:r w:rsidRPr="00FD09DE">
        <w:rPr>
          <w:b/>
          <w:bCs/>
          <w:sz w:val="28"/>
          <w:szCs w:val="28"/>
          <w:u w:val="single"/>
        </w:rPr>
        <w:t xml:space="preserve">Meziknihovní </w:t>
      </w:r>
      <w:proofErr w:type="gramStart"/>
      <w:r w:rsidRPr="00FD09DE">
        <w:rPr>
          <w:b/>
          <w:bCs/>
          <w:sz w:val="28"/>
          <w:szCs w:val="28"/>
          <w:u w:val="single"/>
        </w:rPr>
        <w:t>výpůjční  služba</w:t>
      </w:r>
      <w:proofErr w:type="gramEnd"/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ind w:right="-468"/>
        <w:rPr>
          <w:sz w:val="28"/>
          <w:szCs w:val="28"/>
        </w:rPr>
      </w:pPr>
      <w:r w:rsidRPr="00FD09DE">
        <w:rPr>
          <w:sz w:val="28"/>
          <w:szCs w:val="28"/>
        </w:rPr>
        <w:t xml:space="preserve">    Služba zdarma</w:t>
      </w:r>
    </w:p>
    <w:p w:rsidR="003130C5" w:rsidRPr="00FD09DE" w:rsidRDefault="003130C5" w:rsidP="003130C5">
      <w:pPr>
        <w:ind w:right="-468"/>
        <w:rPr>
          <w:sz w:val="28"/>
          <w:szCs w:val="28"/>
        </w:rPr>
      </w:pPr>
    </w:p>
    <w:p w:rsidR="003130C5" w:rsidRPr="00FF0524" w:rsidRDefault="007806B6" w:rsidP="003130C5">
      <w:pPr>
        <w:ind w:left="708"/>
        <w:rPr>
          <w:b/>
          <w:sz w:val="28"/>
          <w:szCs w:val="28"/>
        </w:rPr>
      </w:pPr>
      <w:r w:rsidRPr="00FF0524">
        <w:rPr>
          <w:b/>
          <w:sz w:val="28"/>
          <w:szCs w:val="28"/>
        </w:rPr>
        <w:t>P</w:t>
      </w:r>
      <w:r w:rsidR="003130C5" w:rsidRPr="00FF0524">
        <w:rPr>
          <w:b/>
          <w:sz w:val="28"/>
          <w:szCs w:val="28"/>
        </w:rPr>
        <w:t xml:space="preserve">oplatek </w:t>
      </w:r>
      <w:r w:rsidR="0004286B" w:rsidRPr="00FF0524">
        <w:rPr>
          <w:b/>
          <w:sz w:val="28"/>
          <w:szCs w:val="28"/>
        </w:rPr>
        <w:t>7</w:t>
      </w:r>
      <w:r w:rsidR="003130C5" w:rsidRPr="00FF0524">
        <w:rPr>
          <w:b/>
          <w:sz w:val="28"/>
          <w:szCs w:val="28"/>
        </w:rPr>
        <w:t>0,- Kč za jednu kladně vyřízenou výpůjčku knihovní jednotky z knihoven v ČR (poštovné na zpáteční odeslání)</w:t>
      </w:r>
    </w:p>
    <w:p w:rsidR="0004286B" w:rsidRPr="00B13C1F" w:rsidRDefault="007806B6" w:rsidP="003130C5">
      <w:pPr>
        <w:ind w:left="708"/>
        <w:rPr>
          <w:sz w:val="28"/>
          <w:szCs w:val="28"/>
        </w:rPr>
      </w:pPr>
      <w:r w:rsidRPr="00B13C1F">
        <w:rPr>
          <w:sz w:val="28"/>
          <w:szCs w:val="28"/>
        </w:rPr>
        <w:t>V</w:t>
      </w:r>
      <w:r w:rsidR="0004286B" w:rsidRPr="00B13C1F">
        <w:rPr>
          <w:sz w:val="28"/>
          <w:szCs w:val="28"/>
        </w:rPr>
        <w:t> případě, že poštovné vyžaduje i zasílající knihovna, bude čtenáři účtována i tato částka</w:t>
      </w:r>
      <w:r w:rsidRPr="00B13C1F">
        <w:rPr>
          <w:sz w:val="28"/>
          <w:szCs w:val="28"/>
        </w:rPr>
        <w:t xml:space="preserve"> jak dodatečný </w:t>
      </w:r>
      <w:r w:rsidR="006309CE" w:rsidRPr="00B13C1F">
        <w:rPr>
          <w:sz w:val="28"/>
          <w:szCs w:val="28"/>
        </w:rPr>
        <w:t xml:space="preserve">MVS </w:t>
      </w:r>
      <w:r w:rsidRPr="00B13C1F">
        <w:rPr>
          <w:sz w:val="28"/>
          <w:szCs w:val="28"/>
        </w:rPr>
        <w:t xml:space="preserve">poplatek. </w:t>
      </w: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ind w:firstLine="708"/>
        <w:rPr>
          <w:sz w:val="28"/>
          <w:szCs w:val="28"/>
        </w:rPr>
      </w:pPr>
      <w:r w:rsidRPr="00FD09DE">
        <w:rPr>
          <w:sz w:val="28"/>
          <w:szCs w:val="28"/>
        </w:rPr>
        <w:t>kopie z knihoven v ČR – dle ceníku dodávající knihovny v ČR</w:t>
      </w:r>
    </w:p>
    <w:p w:rsidR="003130C5" w:rsidRPr="00FD09DE" w:rsidRDefault="003130C5" w:rsidP="003130C5">
      <w:pPr>
        <w:rPr>
          <w:sz w:val="28"/>
          <w:szCs w:val="28"/>
        </w:rPr>
      </w:pPr>
    </w:p>
    <w:p w:rsidR="003130C5" w:rsidRDefault="003130C5" w:rsidP="003130C5">
      <w:pPr>
        <w:rPr>
          <w:sz w:val="28"/>
          <w:szCs w:val="28"/>
        </w:rPr>
      </w:pPr>
    </w:p>
    <w:p w:rsidR="006309CE" w:rsidRPr="00FD09DE" w:rsidRDefault="006309CE" w:rsidP="003130C5">
      <w:pPr>
        <w:rPr>
          <w:sz w:val="28"/>
          <w:szCs w:val="28"/>
        </w:rPr>
      </w:pPr>
    </w:p>
    <w:p w:rsidR="003130C5" w:rsidRPr="00FD09DE" w:rsidRDefault="003130C5" w:rsidP="003130C5">
      <w:pPr>
        <w:rPr>
          <w:sz w:val="28"/>
          <w:szCs w:val="28"/>
        </w:rPr>
      </w:pPr>
      <w:r w:rsidRPr="00FD09DE">
        <w:rPr>
          <w:sz w:val="28"/>
          <w:szCs w:val="28"/>
        </w:rPr>
        <w:t xml:space="preserve">4. </w:t>
      </w:r>
      <w:r w:rsidRPr="00FD09DE">
        <w:rPr>
          <w:b/>
          <w:bCs/>
          <w:sz w:val="28"/>
          <w:szCs w:val="28"/>
          <w:u w:val="single"/>
        </w:rPr>
        <w:t>Ztráty a poškození knihovního fondu</w:t>
      </w: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rPr>
          <w:sz w:val="28"/>
          <w:szCs w:val="28"/>
        </w:rPr>
      </w:pPr>
      <w:r w:rsidRPr="00FD09DE">
        <w:rPr>
          <w:sz w:val="28"/>
          <w:szCs w:val="28"/>
        </w:rPr>
        <w:t xml:space="preserve">   O způsobu náhrady rozhoduje knihovna. Může požadovat náhradu škody</w:t>
      </w:r>
    </w:p>
    <w:p w:rsidR="003130C5" w:rsidRPr="00FD09DE" w:rsidRDefault="003130C5" w:rsidP="003130C5">
      <w:pPr>
        <w:numPr>
          <w:ilvl w:val="0"/>
          <w:numId w:val="1"/>
        </w:numPr>
        <w:ind w:hanging="528"/>
        <w:rPr>
          <w:b/>
          <w:bCs/>
          <w:sz w:val="28"/>
          <w:szCs w:val="28"/>
        </w:rPr>
      </w:pPr>
      <w:r w:rsidRPr="00FD09DE">
        <w:rPr>
          <w:b/>
          <w:bCs/>
          <w:sz w:val="28"/>
          <w:szCs w:val="28"/>
        </w:rPr>
        <w:t>uvedením do původního stavu</w:t>
      </w:r>
    </w:p>
    <w:p w:rsidR="003130C5" w:rsidRPr="00FD09DE" w:rsidRDefault="003130C5" w:rsidP="003130C5">
      <w:pPr>
        <w:numPr>
          <w:ilvl w:val="0"/>
          <w:numId w:val="2"/>
        </w:numPr>
        <w:ind w:hanging="528"/>
        <w:rPr>
          <w:sz w:val="28"/>
          <w:szCs w:val="28"/>
        </w:rPr>
      </w:pPr>
      <w:r w:rsidRPr="00FD09DE">
        <w:rPr>
          <w:sz w:val="28"/>
          <w:szCs w:val="28"/>
        </w:rPr>
        <w:t>obstaráním náhradního výtisku téhož dokumentu ve stejném vydání a vazbě nebo vázané kopie ztraceného dokumentu</w:t>
      </w:r>
    </w:p>
    <w:p w:rsidR="003130C5" w:rsidRPr="00FD09DE" w:rsidRDefault="003130C5" w:rsidP="003130C5">
      <w:pPr>
        <w:numPr>
          <w:ilvl w:val="0"/>
          <w:numId w:val="2"/>
        </w:numPr>
        <w:ind w:hanging="528"/>
        <w:rPr>
          <w:sz w:val="28"/>
          <w:szCs w:val="28"/>
        </w:rPr>
      </w:pPr>
      <w:r w:rsidRPr="00FD09DE">
        <w:rPr>
          <w:sz w:val="28"/>
          <w:szCs w:val="28"/>
        </w:rPr>
        <w:t>obstaráním téhož díla v jiném vydání, jestliže postup podle a) není možný nebo účelný</w:t>
      </w:r>
    </w:p>
    <w:p w:rsidR="003130C5" w:rsidRPr="00FD09DE" w:rsidRDefault="003130C5" w:rsidP="003130C5">
      <w:pPr>
        <w:numPr>
          <w:ilvl w:val="0"/>
          <w:numId w:val="2"/>
        </w:numPr>
        <w:ind w:hanging="528"/>
        <w:rPr>
          <w:sz w:val="28"/>
          <w:szCs w:val="28"/>
        </w:rPr>
      </w:pPr>
      <w:r w:rsidRPr="00FD09DE">
        <w:rPr>
          <w:sz w:val="28"/>
          <w:szCs w:val="28"/>
        </w:rPr>
        <w:t>obstaráním jiného aktuálního díla odpovídajícího tématu ztracené knihy a přinejmenším stejné ceny</w:t>
      </w:r>
    </w:p>
    <w:p w:rsidR="003130C5" w:rsidRPr="00FD09DE" w:rsidRDefault="003130C5" w:rsidP="003130C5">
      <w:pPr>
        <w:numPr>
          <w:ilvl w:val="0"/>
          <w:numId w:val="1"/>
        </w:numPr>
        <w:ind w:hanging="528"/>
        <w:rPr>
          <w:b/>
          <w:bCs/>
          <w:sz w:val="28"/>
          <w:szCs w:val="28"/>
        </w:rPr>
      </w:pPr>
      <w:r w:rsidRPr="00FD09DE">
        <w:rPr>
          <w:b/>
          <w:bCs/>
          <w:sz w:val="28"/>
          <w:szCs w:val="28"/>
        </w:rPr>
        <w:t>finanční náhrada</w:t>
      </w:r>
    </w:p>
    <w:p w:rsidR="003130C5" w:rsidRPr="00FD09DE" w:rsidRDefault="003130C5" w:rsidP="003130C5">
      <w:pPr>
        <w:pStyle w:val="Zkladntextodsazen"/>
        <w:rPr>
          <w:sz w:val="28"/>
          <w:szCs w:val="28"/>
        </w:rPr>
      </w:pPr>
      <w:r w:rsidRPr="00FD09DE">
        <w:rPr>
          <w:sz w:val="28"/>
          <w:szCs w:val="28"/>
        </w:rPr>
        <w:t xml:space="preserve">není-li možný postup podle a), b), c). Náhradu stanovuje knihovna podle cen na trhu nebo na antikvárním trhu v době ztráty. </w:t>
      </w: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FD09DE" w:rsidRDefault="003130C5" w:rsidP="003130C5">
      <w:pPr>
        <w:rPr>
          <w:b/>
          <w:bCs/>
          <w:sz w:val="28"/>
          <w:szCs w:val="28"/>
        </w:rPr>
      </w:pPr>
      <w:r w:rsidRPr="00FD09DE">
        <w:rPr>
          <w:sz w:val="28"/>
          <w:szCs w:val="28"/>
        </w:rPr>
        <w:t xml:space="preserve">5. </w:t>
      </w:r>
      <w:r w:rsidRPr="00FD09DE">
        <w:rPr>
          <w:b/>
          <w:bCs/>
          <w:sz w:val="28"/>
          <w:szCs w:val="28"/>
          <w:u w:val="single"/>
        </w:rPr>
        <w:t xml:space="preserve">Práce na PC </w:t>
      </w:r>
      <w:r w:rsidRPr="00FD09DE">
        <w:rPr>
          <w:b/>
          <w:bCs/>
          <w:sz w:val="28"/>
          <w:szCs w:val="28"/>
        </w:rPr>
        <w:t xml:space="preserve">(MS Office, internet, …..) </w:t>
      </w:r>
      <w:proofErr w:type="gramStart"/>
      <w:r w:rsidRPr="00FD09DE">
        <w:rPr>
          <w:b/>
          <w:bCs/>
          <w:sz w:val="28"/>
          <w:szCs w:val="28"/>
        </w:rPr>
        <w:t>do  60</w:t>
      </w:r>
      <w:proofErr w:type="gramEnd"/>
      <w:r w:rsidRPr="00FD09DE">
        <w:rPr>
          <w:b/>
          <w:bCs/>
          <w:sz w:val="28"/>
          <w:szCs w:val="28"/>
        </w:rPr>
        <w:t xml:space="preserve"> minut         ZDARMA </w:t>
      </w:r>
    </w:p>
    <w:p w:rsidR="003130C5" w:rsidRPr="00FD09DE" w:rsidRDefault="003130C5" w:rsidP="003130C5">
      <w:pPr>
        <w:rPr>
          <w:bCs/>
          <w:sz w:val="28"/>
          <w:szCs w:val="28"/>
        </w:rPr>
      </w:pPr>
      <w:r w:rsidRPr="00FD09DE">
        <w:rPr>
          <w:b/>
          <w:bCs/>
          <w:sz w:val="28"/>
          <w:szCs w:val="28"/>
        </w:rPr>
        <w:tab/>
      </w:r>
      <w:r w:rsidR="006309CE">
        <w:rPr>
          <w:b/>
          <w:bCs/>
          <w:sz w:val="28"/>
          <w:szCs w:val="28"/>
        </w:rPr>
        <w:tab/>
      </w:r>
      <w:r w:rsidRPr="00FD09DE">
        <w:rPr>
          <w:bCs/>
          <w:sz w:val="28"/>
          <w:szCs w:val="28"/>
        </w:rPr>
        <w:t xml:space="preserve">Práce nad 60 min </w:t>
      </w:r>
      <w:r w:rsidRPr="00FD09DE">
        <w:rPr>
          <w:bCs/>
          <w:sz w:val="28"/>
          <w:szCs w:val="28"/>
        </w:rPr>
        <w:tab/>
      </w:r>
      <w:r w:rsidRPr="00FD09DE">
        <w:rPr>
          <w:bCs/>
          <w:sz w:val="28"/>
          <w:szCs w:val="28"/>
        </w:rPr>
        <w:tab/>
      </w:r>
      <w:r w:rsidRPr="00FD09DE">
        <w:rPr>
          <w:bCs/>
          <w:sz w:val="28"/>
          <w:szCs w:val="28"/>
        </w:rPr>
        <w:tab/>
      </w:r>
      <w:r w:rsidRPr="00FD09DE">
        <w:rPr>
          <w:bCs/>
          <w:sz w:val="28"/>
          <w:szCs w:val="28"/>
        </w:rPr>
        <w:tab/>
      </w:r>
      <w:r w:rsidRPr="00FD09DE">
        <w:rPr>
          <w:bCs/>
          <w:sz w:val="28"/>
          <w:szCs w:val="28"/>
        </w:rPr>
        <w:tab/>
      </w:r>
      <w:r w:rsidRPr="00FD09DE">
        <w:rPr>
          <w:bCs/>
          <w:sz w:val="28"/>
          <w:szCs w:val="28"/>
        </w:rPr>
        <w:tab/>
        <w:t xml:space="preserve">  1,- Kč/ 1 min</w:t>
      </w:r>
      <w:r w:rsidRPr="00FD09DE">
        <w:rPr>
          <w:bCs/>
          <w:sz w:val="28"/>
          <w:szCs w:val="28"/>
        </w:rPr>
        <w:tab/>
      </w:r>
    </w:p>
    <w:p w:rsidR="003130C5" w:rsidRPr="00FD09DE" w:rsidRDefault="003130C5" w:rsidP="003130C5">
      <w:pPr>
        <w:rPr>
          <w:sz w:val="28"/>
          <w:szCs w:val="28"/>
        </w:rPr>
      </w:pPr>
    </w:p>
    <w:p w:rsidR="003130C5" w:rsidRPr="006309CE" w:rsidRDefault="003130C5" w:rsidP="003130C5">
      <w:pPr>
        <w:rPr>
          <w:sz w:val="28"/>
          <w:szCs w:val="28"/>
        </w:rPr>
      </w:pPr>
    </w:p>
    <w:p w:rsidR="003130C5" w:rsidRPr="006309CE" w:rsidRDefault="003130C5" w:rsidP="003130C5">
      <w:pPr>
        <w:tabs>
          <w:tab w:val="left" w:pos="284"/>
        </w:tabs>
        <w:rPr>
          <w:sz w:val="28"/>
          <w:szCs w:val="28"/>
        </w:rPr>
      </w:pPr>
      <w:r w:rsidRPr="006309CE">
        <w:rPr>
          <w:sz w:val="28"/>
          <w:szCs w:val="28"/>
        </w:rPr>
        <w:t xml:space="preserve">6. </w:t>
      </w:r>
      <w:r w:rsidRPr="006309CE">
        <w:rPr>
          <w:b/>
          <w:bCs/>
          <w:sz w:val="28"/>
          <w:szCs w:val="28"/>
          <w:u w:val="single"/>
        </w:rPr>
        <w:t>Tisk a kopírování</w:t>
      </w:r>
    </w:p>
    <w:p w:rsidR="003130C5" w:rsidRPr="006309CE" w:rsidRDefault="003130C5" w:rsidP="003130C5">
      <w:pPr>
        <w:pStyle w:val="Nadpis1"/>
        <w:ind w:firstLine="540"/>
        <w:rPr>
          <w:rFonts w:ascii="Times New Roman" w:hAnsi="Times New Roman"/>
          <w:b w:val="0"/>
          <w:iCs/>
          <w:sz w:val="28"/>
          <w:szCs w:val="28"/>
        </w:rPr>
      </w:pPr>
    </w:p>
    <w:p w:rsidR="003130C5" w:rsidRPr="006309CE" w:rsidRDefault="003130C5" w:rsidP="006309CE">
      <w:pPr>
        <w:pStyle w:val="Nadpis1"/>
        <w:ind w:firstLine="540"/>
        <w:rPr>
          <w:rFonts w:ascii="Times New Roman" w:hAnsi="Times New Roman"/>
          <w:b w:val="0"/>
          <w:iCs/>
          <w:sz w:val="28"/>
          <w:szCs w:val="28"/>
        </w:rPr>
      </w:pPr>
      <w:r w:rsidRPr="006309CE">
        <w:rPr>
          <w:rFonts w:ascii="Times New Roman" w:hAnsi="Times New Roman"/>
          <w:b w:val="0"/>
          <w:iCs/>
          <w:sz w:val="28"/>
          <w:szCs w:val="28"/>
        </w:rPr>
        <w:t xml:space="preserve">Černobílý tisk z Internetu, databází, kopírování </w:t>
      </w:r>
    </w:p>
    <w:p w:rsidR="003130C5" w:rsidRPr="006309CE" w:rsidRDefault="003130C5" w:rsidP="006309CE">
      <w:pPr>
        <w:spacing w:line="300" w:lineRule="exact"/>
        <w:rPr>
          <w:bCs/>
          <w:sz w:val="28"/>
          <w:szCs w:val="28"/>
        </w:rPr>
      </w:pPr>
      <w:r w:rsidRPr="006309CE">
        <w:rPr>
          <w:bCs/>
          <w:sz w:val="28"/>
          <w:szCs w:val="28"/>
        </w:rPr>
        <w:t>Formát A4</w:t>
      </w:r>
    </w:p>
    <w:p w:rsidR="003130C5" w:rsidRPr="006309CE" w:rsidRDefault="003130C5" w:rsidP="003130C5">
      <w:pPr>
        <w:pStyle w:val="Nadpis7"/>
        <w:rPr>
          <w:b w:val="0"/>
          <w:sz w:val="28"/>
          <w:szCs w:val="28"/>
        </w:rPr>
      </w:pPr>
      <w:r w:rsidRPr="006309CE">
        <w:rPr>
          <w:b w:val="0"/>
          <w:sz w:val="28"/>
          <w:szCs w:val="28"/>
        </w:rPr>
        <w:t>Text</w:t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  <w:t xml:space="preserve"> </w:t>
      </w:r>
      <w:r w:rsidRPr="006309CE">
        <w:rPr>
          <w:b w:val="0"/>
          <w:sz w:val="28"/>
          <w:szCs w:val="28"/>
        </w:rPr>
        <w:tab/>
        <w:t xml:space="preserve">  2,- Kč</w:t>
      </w:r>
    </w:p>
    <w:p w:rsidR="003130C5" w:rsidRPr="006309CE" w:rsidRDefault="003130C5" w:rsidP="003130C5">
      <w:pPr>
        <w:ind w:firstLine="540"/>
        <w:rPr>
          <w:bCs/>
          <w:sz w:val="28"/>
          <w:szCs w:val="28"/>
        </w:rPr>
      </w:pPr>
      <w:r w:rsidRPr="006309CE">
        <w:rPr>
          <w:bCs/>
          <w:sz w:val="28"/>
          <w:szCs w:val="28"/>
        </w:rPr>
        <w:t>Text s obrázkem, obrázek</w:t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  <w:t xml:space="preserve"> </w:t>
      </w:r>
      <w:r w:rsidRPr="006309CE">
        <w:rPr>
          <w:bCs/>
          <w:sz w:val="28"/>
          <w:szCs w:val="28"/>
        </w:rPr>
        <w:tab/>
        <w:t xml:space="preserve">  5,- Kč</w:t>
      </w:r>
    </w:p>
    <w:p w:rsidR="003130C5" w:rsidRPr="006309CE" w:rsidRDefault="003130C5" w:rsidP="003130C5">
      <w:pPr>
        <w:pStyle w:val="Nadpis5"/>
        <w:ind w:firstLine="540"/>
        <w:rPr>
          <w:b w:val="0"/>
          <w:sz w:val="28"/>
          <w:szCs w:val="28"/>
        </w:rPr>
      </w:pPr>
      <w:r w:rsidRPr="006309CE">
        <w:rPr>
          <w:b w:val="0"/>
          <w:sz w:val="28"/>
          <w:szCs w:val="28"/>
        </w:rPr>
        <w:t>Oboustranný tisk textu</w:t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ab/>
      </w:r>
      <w:r w:rsidR="006309CE" w:rsidRPr="006309CE">
        <w:rPr>
          <w:b w:val="0"/>
          <w:sz w:val="28"/>
          <w:szCs w:val="28"/>
        </w:rPr>
        <w:tab/>
      </w:r>
      <w:r w:rsidRPr="006309CE">
        <w:rPr>
          <w:b w:val="0"/>
          <w:sz w:val="28"/>
          <w:szCs w:val="28"/>
        </w:rPr>
        <w:t xml:space="preserve">  3,- Kč</w:t>
      </w:r>
    </w:p>
    <w:p w:rsidR="006309CE" w:rsidRPr="006309CE" w:rsidRDefault="006309CE" w:rsidP="003130C5">
      <w:pPr>
        <w:pStyle w:val="Nadpis3"/>
        <w:ind w:left="720" w:hanging="180"/>
        <w:rPr>
          <w:b w:val="0"/>
          <w:i w:val="0"/>
          <w:sz w:val="28"/>
          <w:szCs w:val="28"/>
        </w:rPr>
      </w:pPr>
    </w:p>
    <w:p w:rsidR="003130C5" w:rsidRPr="006309CE" w:rsidRDefault="003130C5" w:rsidP="006309CE">
      <w:pPr>
        <w:pStyle w:val="Nadpis3"/>
        <w:ind w:left="720" w:hanging="180"/>
        <w:rPr>
          <w:b w:val="0"/>
          <w:i w:val="0"/>
          <w:sz w:val="28"/>
          <w:szCs w:val="28"/>
        </w:rPr>
      </w:pPr>
      <w:r w:rsidRPr="006309CE">
        <w:rPr>
          <w:b w:val="0"/>
          <w:i w:val="0"/>
          <w:sz w:val="28"/>
          <w:szCs w:val="28"/>
        </w:rPr>
        <w:t>Barevný tisk z Internetu, databází, kopírování</w:t>
      </w:r>
    </w:p>
    <w:p w:rsidR="003130C5" w:rsidRPr="006309CE" w:rsidRDefault="003130C5" w:rsidP="006309CE">
      <w:pPr>
        <w:pStyle w:val="Nadpis2"/>
        <w:rPr>
          <w:b w:val="0"/>
          <w:sz w:val="28"/>
          <w:szCs w:val="28"/>
          <w:u w:val="none"/>
        </w:rPr>
      </w:pPr>
      <w:r w:rsidRPr="006309CE">
        <w:rPr>
          <w:b w:val="0"/>
          <w:sz w:val="28"/>
          <w:szCs w:val="28"/>
          <w:u w:val="none"/>
        </w:rPr>
        <w:t>Formát A4</w:t>
      </w:r>
    </w:p>
    <w:p w:rsidR="003130C5" w:rsidRPr="006309CE" w:rsidRDefault="003130C5" w:rsidP="003130C5">
      <w:pPr>
        <w:ind w:firstLine="540"/>
        <w:rPr>
          <w:bCs/>
          <w:sz w:val="28"/>
          <w:szCs w:val="28"/>
        </w:rPr>
      </w:pPr>
      <w:r w:rsidRPr="006309CE">
        <w:rPr>
          <w:bCs/>
          <w:sz w:val="28"/>
          <w:szCs w:val="28"/>
        </w:rPr>
        <w:t>Text</w:t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  <w:t xml:space="preserve">  </w:t>
      </w:r>
      <w:r w:rsidRPr="006309CE">
        <w:rPr>
          <w:bCs/>
          <w:sz w:val="28"/>
          <w:szCs w:val="28"/>
        </w:rPr>
        <w:tab/>
        <w:t xml:space="preserve"> </w:t>
      </w:r>
      <w:r w:rsidRPr="006309CE">
        <w:rPr>
          <w:bCs/>
          <w:sz w:val="28"/>
          <w:szCs w:val="28"/>
        </w:rPr>
        <w:tab/>
        <w:t xml:space="preserve"> </w:t>
      </w:r>
      <w:r w:rsidRPr="006309CE">
        <w:rPr>
          <w:bCs/>
          <w:sz w:val="28"/>
          <w:szCs w:val="28"/>
        </w:rPr>
        <w:tab/>
        <w:t xml:space="preserve">  5,- Kč</w:t>
      </w:r>
    </w:p>
    <w:p w:rsidR="003130C5" w:rsidRPr="006309CE" w:rsidRDefault="003130C5" w:rsidP="003130C5">
      <w:pPr>
        <w:ind w:left="540"/>
        <w:rPr>
          <w:bCs/>
          <w:sz w:val="28"/>
          <w:szCs w:val="28"/>
        </w:rPr>
      </w:pPr>
      <w:r w:rsidRPr="006309CE">
        <w:rPr>
          <w:bCs/>
          <w:sz w:val="28"/>
          <w:szCs w:val="28"/>
        </w:rPr>
        <w:t>Text s obrázkem</w:t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  <w:t xml:space="preserve">10,- Kč </w:t>
      </w:r>
      <w:r w:rsidRPr="006309CE">
        <w:rPr>
          <w:sz w:val="28"/>
          <w:szCs w:val="28"/>
        </w:rPr>
        <w:t xml:space="preserve">Obrázek, fotografie </w:t>
      </w:r>
      <w:r w:rsidRPr="006309CE">
        <w:rPr>
          <w:sz w:val="28"/>
          <w:szCs w:val="28"/>
        </w:rPr>
        <w:tab/>
      </w:r>
      <w:r w:rsidRPr="006309CE">
        <w:rPr>
          <w:sz w:val="28"/>
          <w:szCs w:val="28"/>
        </w:rPr>
        <w:tab/>
      </w:r>
      <w:r w:rsidRPr="006309CE">
        <w:rPr>
          <w:sz w:val="28"/>
          <w:szCs w:val="28"/>
        </w:rPr>
        <w:tab/>
      </w:r>
      <w:r w:rsidRPr="006309CE">
        <w:rPr>
          <w:sz w:val="28"/>
          <w:szCs w:val="28"/>
        </w:rPr>
        <w:tab/>
      </w:r>
      <w:r w:rsidRPr="006309CE">
        <w:rPr>
          <w:sz w:val="28"/>
          <w:szCs w:val="28"/>
        </w:rPr>
        <w:tab/>
      </w:r>
      <w:r w:rsidRPr="006309CE">
        <w:rPr>
          <w:sz w:val="28"/>
          <w:szCs w:val="28"/>
        </w:rPr>
        <w:tab/>
      </w:r>
      <w:r w:rsidRPr="006309CE">
        <w:rPr>
          <w:sz w:val="28"/>
          <w:szCs w:val="28"/>
        </w:rPr>
        <w:tab/>
      </w:r>
      <w:r w:rsidRPr="006309CE">
        <w:rPr>
          <w:sz w:val="28"/>
          <w:szCs w:val="28"/>
        </w:rPr>
        <w:tab/>
        <w:t>15,- Kč</w:t>
      </w:r>
    </w:p>
    <w:p w:rsidR="003130C5" w:rsidRDefault="003130C5" w:rsidP="003130C5">
      <w:pPr>
        <w:ind w:firstLine="540"/>
        <w:rPr>
          <w:bCs/>
          <w:sz w:val="28"/>
          <w:szCs w:val="28"/>
        </w:rPr>
      </w:pPr>
      <w:r w:rsidRPr="006309CE">
        <w:rPr>
          <w:bCs/>
          <w:sz w:val="28"/>
          <w:szCs w:val="28"/>
        </w:rPr>
        <w:t>Oboustranný tisk textu</w:t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  <w:t xml:space="preserve">  7,- Kč</w:t>
      </w:r>
    </w:p>
    <w:p w:rsidR="006309CE" w:rsidRDefault="006309CE" w:rsidP="006309CE">
      <w:pPr>
        <w:rPr>
          <w:bCs/>
          <w:sz w:val="28"/>
          <w:szCs w:val="28"/>
        </w:rPr>
      </w:pPr>
    </w:p>
    <w:p w:rsidR="006309CE" w:rsidRPr="006309CE" w:rsidRDefault="006309CE" w:rsidP="006309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Formát A3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2x cena odpovídající A4 </w:t>
      </w:r>
    </w:p>
    <w:p w:rsidR="003130C5" w:rsidRPr="006309CE" w:rsidRDefault="003130C5" w:rsidP="003130C5">
      <w:pPr>
        <w:rPr>
          <w:bCs/>
          <w:sz w:val="28"/>
          <w:szCs w:val="28"/>
        </w:rPr>
      </w:pPr>
    </w:p>
    <w:p w:rsidR="003130C5" w:rsidRPr="006309CE" w:rsidRDefault="003130C5" w:rsidP="003130C5">
      <w:pPr>
        <w:rPr>
          <w:bCs/>
          <w:sz w:val="28"/>
          <w:szCs w:val="28"/>
          <w:u w:val="single"/>
        </w:rPr>
      </w:pPr>
      <w:r w:rsidRPr="006309CE">
        <w:rPr>
          <w:bCs/>
          <w:sz w:val="28"/>
          <w:szCs w:val="28"/>
        </w:rPr>
        <w:t xml:space="preserve">7.  </w:t>
      </w:r>
      <w:r w:rsidRPr="006309CE">
        <w:rPr>
          <w:bCs/>
          <w:sz w:val="28"/>
          <w:szCs w:val="28"/>
          <w:u w:val="single"/>
        </w:rPr>
        <w:t>Balení knih</w:t>
      </w:r>
    </w:p>
    <w:p w:rsidR="003130C5" w:rsidRPr="006309CE" w:rsidRDefault="003130C5" w:rsidP="003130C5">
      <w:pPr>
        <w:rPr>
          <w:bCs/>
          <w:sz w:val="28"/>
          <w:szCs w:val="28"/>
          <w:u w:val="single"/>
        </w:rPr>
      </w:pPr>
    </w:p>
    <w:p w:rsidR="003130C5" w:rsidRPr="006309CE" w:rsidRDefault="003130C5" w:rsidP="003130C5">
      <w:pPr>
        <w:ind w:firstLine="708"/>
        <w:rPr>
          <w:bCs/>
          <w:sz w:val="28"/>
          <w:szCs w:val="28"/>
        </w:rPr>
      </w:pPr>
      <w:r w:rsidRPr="006309CE">
        <w:rPr>
          <w:bCs/>
          <w:sz w:val="28"/>
          <w:szCs w:val="28"/>
        </w:rPr>
        <w:t>Formát A5</w:t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  <w:t xml:space="preserve">6,- Kč  </w:t>
      </w:r>
    </w:p>
    <w:p w:rsidR="003130C5" w:rsidRPr="006309CE" w:rsidRDefault="003130C5" w:rsidP="003130C5">
      <w:pPr>
        <w:ind w:firstLine="708"/>
        <w:rPr>
          <w:bCs/>
          <w:sz w:val="28"/>
          <w:szCs w:val="28"/>
        </w:rPr>
      </w:pPr>
      <w:r w:rsidRPr="006309CE">
        <w:rPr>
          <w:bCs/>
          <w:sz w:val="28"/>
          <w:szCs w:val="28"/>
        </w:rPr>
        <w:t>Formát A4</w:t>
      </w:r>
      <w:r w:rsidRPr="006309CE">
        <w:rPr>
          <w:bCs/>
          <w:sz w:val="28"/>
          <w:szCs w:val="28"/>
        </w:rPr>
        <w:tab/>
      </w:r>
      <w:r w:rsidRPr="006309CE">
        <w:rPr>
          <w:bCs/>
          <w:sz w:val="28"/>
          <w:szCs w:val="28"/>
        </w:rPr>
        <w:tab/>
        <w:t>8,- Kč</w:t>
      </w:r>
    </w:p>
    <w:p w:rsidR="003130C5" w:rsidRPr="006309CE" w:rsidRDefault="003130C5" w:rsidP="003130C5">
      <w:pPr>
        <w:ind w:firstLine="708"/>
        <w:rPr>
          <w:bCs/>
          <w:sz w:val="28"/>
          <w:szCs w:val="28"/>
        </w:rPr>
      </w:pPr>
      <w:proofErr w:type="spellStart"/>
      <w:r w:rsidRPr="006309CE">
        <w:rPr>
          <w:bCs/>
          <w:sz w:val="28"/>
          <w:szCs w:val="28"/>
        </w:rPr>
        <w:t>Atyp</w:t>
      </w:r>
      <w:proofErr w:type="spellEnd"/>
      <w:r w:rsidRPr="006309CE">
        <w:rPr>
          <w:bCs/>
          <w:sz w:val="28"/>
          <w:szCs w:val="28"/>
        </w:rPr>
        <w:t xml:space="preserve">. </w:t>
      </w:r>
      <w:proofErr w:type="spellStart"/>
      <w:r w:rsidRPr="006309CE">
        <w:rPr>
          <w:bCs/>
          <w:sz w:val="28"/>
          <w:szCs w:val="28"/>
        </w:rPr>
        <w:t>form</w:t>
      </w:r>
      <w:proofErr w:type="spellEnd"/>
      <w:r w:rsidRPr="006309CE">
        <w:rPr>
          <w:bCs/>
          <w:sz w:val="28"/>
          <w:szCs w:val="28"/>
        </w:rPr>
        <w:t>.</w:t>
      </w:r>
      <w:r w:rsidRPr="006309CE">
        <w:rPr>
          <w:bCs/>
          <w:sz w:val="28"/>
          <w:szCs w:val="28"/>
        </w:rPr>
        <w:tab/>
        <w:t xml:space="preserve">        10,-Kč </w:t>
      </w:r>
    </w:p>
    <w:p w:rsidR="0073278C" w:rsidRPr="006309CE" w:rsidRDefault="0073278C" w:rsidP="003130C5"/>
    <w:sectPr w:rsidR="0073278C" w:rsidRPr="006309C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243"/>
    <w:multiLevelType w:val="hybridMultilevel"/>
    <w:tmpl w:val="6082C83A"/>
    <w:lvl w:ilvl="0" w:tplc="D07EFB1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B914FB7"/>
    <w:multiLevelType w:val="hybridMultilevel"/>
    <w:tmpl w:val="6480F4E0"/>
    <w:lvl w:ilvl="0" w:tplc="24FE84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C5"/>
    <w:rsid w:val="0004286B"/>
    <w:rsid w:val="00266B19"/>
    <w:rsid w:val="003130C5"/>
    <w:rsid w:val="006309CE"/>
    <w:rsid w:val="00680836"/>
    <w:rsid w:val="006C1E1E"/>
    <w:rsid w:val="0073278C"/>
    <w:rsid w:val="007421A7"/>
    <w:rsid w:val="007806B6"/>
    <w:rsid w:val="00B13C1F"/>
    <w:rsid w:val="00E72474"/>
    <w:rsid w:val="00FC6400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0C5"/>
    <w:pPr>
      <w:keepNext/>
      <w:outlineLvl w:val="0"/>
    </w:pPr>
    <w:rPr>
      <w:rFonts w:ascii="Trebuchet MS" w:hAnsi="Trebuchet M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130C5"/>
    <w:pPr>
      <w:keepNext/>
      <w:outlineLvl w:val="1"/>
    </w:pPr>
    <w:rPr>
      <w:b/>
      <w:bCs/>
      <w:sz w:val="52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3130C5"/>
    <w:pPr>
      <w:keepNext/>
      <w:outlineLvl w:val="2"/>
    </w:pPr>
    <w:rPr>
      <w:b/>
      <w:bCs/>
      <w:i/>
      <w:iCs/>
      <w:sz w:val="52"/>
      <w:szCs w:val="20"/>
    </w:rPr>
  </w:style>
  <w:style w:type="paragraph" w:styleId="Nadpis4">
    <w:name w:val="heading 4"/>
    <w:basedOn w:val="Normln"/>
    <w:next w:val="Normln"/>
    <w:link w:val="Nadpis4Char"/>
    <w:qFormat/>
    <w:rsid w:val="003130C5"/>
    <w:pPr>
      <w:keepNext/>
      <w:outlineLvl w:val="3"/>
    </w:pPr>
    <w:rPr>
      <w:b/>
      <w:bCs/>
      <w:color w:val="0000FF"/>
      <w:sz w:val="52"/>
      <w:szCs w:val="20"/>
    </w:rPr>
  </w:style>
  <w:style w:type="paragraph" w:styleId="Nadpis5">
    <w:name w:val="heading 5"/>
    <w:basedOn w:val="Normln"/>
    <w:next w:val="Normln"/>
    <w:link w:val="Nadpis5Char"/>
    <w:qFormat/>
    <w:rsid w:val="003130C5"/>
    <w:pPr>
      <w:keepNext/>
      <w:ind w:firstLine="708"/>
      <w:outlineLvl w:val="4"/>
    </w:pPr>
    <w:rPr>
      <w:b/>
      <w:bCs/>
      <w:color w:val="000000"/>
      <w:szCs w:val="20"/>
    </w:rPr>
  </w:style>
  <w:style w:type="paragraph" w:styleId="Nadpis6">
    <w:name w:val="heading 6"/>
    <w:basedOn w:val="Normln"/>
    <w:next w:val="Normln"/>
    <w:link w:val="Nadpis6Char"/>
    <w:qFormat/>
    <w:rsid w:val="003130C5"/>
    <w:pPr>
      <w:keepNext/>
      <w:ind w:firstLine="708"/>
      <w:outlineLvl w:val="5"/>
    </w:pPr>
    <w:rPr>
      <w:b/>
      <w:bCs/>
      <w:sz w:val="30"/>
    </w:rPr>
  </w:style>
  <w:style w:type="paragraph" w:styleId="Nadpis7">
    <w:name w:val="heading 7"/>
    <w:basedOn w:val="Normln"/>
    <w:next w:val="Normln"/>
    <w:link w:val="Nadpis7Char"/>
    <w:qFormat/>
    <w:rsid w:val="003130C5"/>
    <w:pPr>
      <w:keepNext/>
      <w:ind w:firstLine="540"/>
      <w:outlineLvl w:val="6"/>
    </w:pPr>
    <w:rPr>
      <w:b/>
      <w:bCs/>
      <w:color w:val="000000"/>
      <w:sz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30C5"/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130C5"/>
    <w:rPr>
      <w:rFonts w:ascii="Times New Roman" w:eastAsia="Times New Roman" w:hAnsi="Times New Roman" w:cs="Times New Roman"/>
      <w:b/>
      <w:bCs/>
      <w:sz w:val="52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130C5"/>
    <w:rPr>
      <w:rFonts w:ascii="Times New Roman" w:eastAsia="Times New Roman" w:hAnsi="Times New Roman" w:cs="Times New Roman"/>
      <w:b/>
      <w:bCs/>
      <w:i/>
      <w:iCs/>
      <w:sz w:val="5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130C5"/>
    <w:rPr>
      <w:rFonts w:ascii="Times New Roman" w:eastAsia="Times New Roman" w:hAnsi="Times New Roman" w:cs="Times New Roman"/>
      <w:b/>
      <w:bCs/>
      <w:color w:val="0000FF"/>
      <w:sz w:val="5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130C5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130C5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130C5"/>
    <w:rPr>
      <w:rFonts w:ascii="Times New Roman" w:eastAsia="Times New Roman" w:hAnsi="Times New Roman" w:cs="Times New Roman"/>
      <w:b/>
      <w:bCs/>
      <w:color w:val="000000"/>
      <w:sz w:val="3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130C5"/>
    <w:pPr>
      <w:ind w:right="-468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3130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130C5"/>
    <w:pPr>
      <w:jc w:val="center"/>
    </w:pPr>
    <w:rPr>
      <w:b/>
      <w:bCs/>
      <w:sz w:val="30"/>
    </w:rPr>
  </w:style>
  <w:style w:type="character" w:customStyle="1" w:styleId="Zkladntext2Char">
    <w:name w:val="Základní text 2 Char"/>
    <w:basedOn w:val="Standardnpsmoodstavce"/>
    <w:link w:val="Zkladntext2"/>
    <w:semiHidden/>
    <w:rsid w:val="003130C5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130C5"/>
    <w:pPr>
      <w:ind w:left="1068"/>
    </w:pPr>
    <w:rPr>
      <w:sz w:val="3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30C5"/>
    <w:rPr>
      <w:rFonts w:ascii="Times New Roman" w:eastAsia="Times New Roman" w:hAnsi="Times New Roman" w:cs="Times New Roman"/>
      <w:sz w:val="3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0C5"/>
    <w:pPr>
      <w:keepNext/>
      <w:outlineLvl w:val="0"/>
    </w:pPr>
    <w:rPr>
      <w:rFonts w:ascii="Trebuchet MS" w:hAnsi="Trebuchet M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130C5"/>
    <w:pPr>
      <w:keepNext/>
      <w:outlineLvl w:val="1"/>
    </w:pPr>
    <w:rPr>
      <w:b/>
      <w:bCs/>
      <w:sz w:val="52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3130C5"/>
    <w:pPr>
      <w:keepNext/>
      <w:outlineLvl w:val="2"/>
    </w:pPr>
    <w:rPr>
      <w:b/>
      <w:bCs/>
      <w:i/>
      <w:iCs/>
      <w:sz w:val="52"/>
      <w:szCs w:val="20"/>
    </w:rPr>
  </w:style>
  <w:style w:type="paragraph" w:styleId="Nadpis4">
    <w:name w:val="heading 4"/>
    <w:basedOn w:val="Normln"/>
    <w:next w:val="Normln"/>
    <w:link w:val="Nadpis4Char"/>
    <w:qFormat/>
    <w:rsid w:val="003130C5"/>
    <w:pPr>
      <w:keepNext/>
      <w:outlineLvl w:val="3"/>
    </w:pPr>
    <w:rPr>
      <w:b/>
      <w:bCs/>
      <w:color w:val="0000FF"/>
      <w:sz w:val="52"/>
      <w:szCs w:val="20"/>
    </w:rPr>
  </w:style>
  <w:style w:type="paragraph" w:styleId="Nadpis5">
    <w:name w:val="heading 5"/>
    <w:basedOn w:val="Normln"/>
    <w:next w:val="Normln"/>
    <w:link w:val="Nadpis5Char"/>
    <w:qFormat/>
    <w:rsid w:val="003130C5"/>
    <w:pPr>
      <w:keepNext/>
      <w:ind w:firstLine="708"/>
      <w:outlineLvl w:val="4"/>
    </w:pPr>
    <w:rPr>
      <w:b/>
      <w:bCs/>
      <w:color w:val="000000"/>
      <w:szCs w:val="20"/>
    </w:rPr>
  </w:style>
  <w:style w:type="paragraph" w:styleId="Nadpis6">
    <w:name w:val="heading 6"/>
    <w:basedOn w:val="Normln"/>
    <w:next w:val="Normln"/>
    <w:link w:val="Nadpis6Char"/>
    <w:qFormat/>
    <w:rsid w:val="003130C5"/>
    <w:pPr>
      <w:keepNext/>
      <w:ind w:firstLine="708"/>
      <w:outlineLvl w:val="5"/>
    </w:pPr>
    <w:rPr>
      <w:b/>
      <w:bCs/>
      <w:sz w:val="30"/>
    </w:rPr>
  </w:style>
  <w:style w:type="paragraph" w:styleId="Nadpis7">
    <w:name w:val="heading 7"/>
    <w:basedOn w:val="Normln"/>
    <w:next w:val="Normln"/>
    <w:link w:val="Nadpis7Char"/>
    <w:qFormat/>
    <w:rsid w:val="003130C5"/>
    <w:pPr>
      <w:keepNext/>
      <w:ind w:firstLine="540"/>
      <w:outlineLvl w:val="6"/>
    </w:pPr>
    <w:rPr>
      <w:b/>
      <w:bCs/>
      <w:color w:val="000000"/>
      <w:sz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30C5"/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130C5"/>
    <w:rPr>
      <w:rFonts w:ascii="Times New Roman" w:eastAsia="Times New Roman" w:hAnsi="Times New Roman" w:cs="Times New Roman"/>
      <w:b/>
      <w:bCs/>
      <w:sz w:val="52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130C5"/>
    <w:rPr>
      <w:rFonts w:ascii="Times New Roman" w:eastAsia="Times New Roman" w:hAnsi="Times New Roman" w:cs="Times New Roman"/>
      <w:b/>
      <w:bCs/>
      <w:i/>
      <w:iCs/>
      <w:sz w:val="5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130C5"/>
    <w:rPr>
      <w:rFonts w:ascii="Times New Roman" w:eastAsia="Times New Roman" w:hAnsi="Times New Roman" w:cs="Times New Roman"/>
      <w:b/>
      <w:bCs/>
      <w:color w:val="0000FF"/>
      <w:sz w:val="5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130C5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130C5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130C5"/>
    <w:rPr>
      <w:rFonts w:ascii="Times New Roman" w:eastAsia="Times New Roman" w:hAnsi="Times New Roman" w:cs="Times New Roman"/>
      <w:b/>
      <w:bCs/>
      <w:color w:val="000000"/>
      <w:sz w:val="3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130C5"/>
    <w:pPr>
      <w:ind w:right="-468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3130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130C5"/>
    <w:pPr>
      <w:jc w:val="center"/>
    </w:pPr>
    <w:rPr>
      <w:b/>
      <w:bCs/>
      <w:sz w:val="30"/>
    </w:rPr>
  </w:style>
  <w:style w:type="character" w:customStyle="1" w:styleId="Zkladntext2Char">
    <w:name w:val="Základní text 2 Char"/>
    <w:basedOn w:val="Standardnpsmoodstavce"/>
    <w:link w:val="Zkladntext2"/>
    <w:semiHidden/>
    <w:rsid w:val="003130C5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130C5"/>
    <w:pPr>
      <w:ind w:left="1068"/>
    </w:pPr>
    <w:rPr>
      <w:sz w:val="3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30C5"/>
    <w:rPr>
      <w:rFonts w:ascii="Times New Roman" w:eastAsia="Times New Roman" w:hAnsi="Times New Roman" w:cs="Times New Roman"/>
      <w:sz w:val="3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Iveta</cp:lastModifiedBy>
  <cp:revision>9</cp:revision>
  <dcterms:created xsi:type="dcterms:W3CDTF">2022-11-24T15:05:00Z</dcterms:created>
  <dcterms:modified xsi:type="dcterms:W3CDTF">2023-01-02T09:06:00Z</dcterms:modified>
</cp:coreProperties>
</file>